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98" w:rsidRPr="00CA1698" w:rsidRDefault="00CA1698" w:rsidP="00CA1698">
      <w:pPr>
        <w:shd w:val="clear" w:color="auto" w:fill="FFFFFF"/>
        <w:spacing w:after="360"/>
        <w:outlineLvl w:val="2"/>
        <w:rPr>
          <w:rFonts w:ascii="Arial" w:hAnsi="Arial" w:cs="Arial"/>
          <w:color w:val="181818"/>
          <w:sz w:val="36"/>
          <w:szCs w:val="36"/>
        </w:rPr>
      </w:pPr>
      <w:r w:rsidRPr="00CA1698">
        <w:rPr>
          <w:rFonts w:ascii="Arial" w:hAnsi="Arial" w:cs="Arial"/>
          <w:color w:val="181818"/>
          <w:sz w:val="36"/>
          <w:szCs w:val="36"/>
        </w:rPr>
        <w:t>Specifikace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225" w:right="30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Typ zařízení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72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Kompresorový nebulizátor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225" w:right="30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Cílené dýchací cesty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72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 xml:space="preserve">Horní dýchací cesty - Ucpaný nos - Rýma - Alergická rýma - Laryngitida, Střední dýchací cesty - Tracheitida - </w:t>
      </w:r>
      <w:proofErr w:type="spellStart"/>
      <w:r w:rsidRPr="00CA1698">
        <w:rPr>
          <w:rFonts w:ascii="Arial" w:hAnsi="Arial" w:cs="Arial"/>
          <w:color w:val="6E6E6E"/>
          <w:sz w:val="27"/>
          <w:szCs w:val="27"/>
        </w:rPr>
        <w:t>Tracheobronchitida</w:t>
      </w:r>
      <w:proofErr w:type="spellEnd"/>
      <w:r w:rsidRPr="00CA1698">
        <w:rPr>
          <w:rFonts w:ascii="Arial" w:hAnsi="Arial" w:cs="Arial"/>
          <w:color w:val="6E6E6E"/>
          <w:sz w:val="27"/>
          <w:szCs w:val="27"/>
        </w:rPr>
        <w:t>, Dolní dýchací cesty - Astma - Bronchitida - Bronchiolitida - CHOPN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225" w:right="30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Věkové rozmezí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72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Dospělý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225" w:right="30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Míra rozprašování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72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Poloha 1: 0,7 ml / min. Pozice 2: 0,5 ml / min. Pozice 3: 0,3 ml / min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225" w:right="30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Velikost částic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72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Pozice 1: 10µm. Pozice 2: 5µm. Pozice 3: 3 µm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225" w:right="30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Množství léků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72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2-12 ml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225" w:right="30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Síťový provoz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72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Ano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225" w:right="30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Zvuk (dB)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72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65 dB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225" w:right="30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Délka (cm)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72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20,50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225" w:right="30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Výška (cm)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72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24,00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225" w:right="30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Hloubka (cm)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72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15,00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225" w:right="30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Hmotnost prodejního balení (g)</w:t>
      </w:r>
    </w:p>
    <w:p w:rsidR="00CA1698" w:rsidRPr="00CA1698" w:rsidRDefault="00CA1698" w:rsidP="00CA1698">
      <w:pPr>
        <w:shd w:val="clear" w:color="auto" w:fill="FFFFFF"/>
        <w:spacing w:line="390" w:lineRule="atLeast"/>
        <w:ind w:left="720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1 935,00</w:t>
      </w:r>
    </w:p>
    <w:p w:rsidR="00CA1698" w:rsidRPr="00CA1698" w:rsidRDefault="00CA1698" w:rsidP="00CA1698">
      <w:pPr>
        <w:shd w:val="clear" w:color="auto" w:fill="FFFFFF"/>
        <w:outlineLvl w:val="3"/>
        <w:rPr>
          <w:rFonts w:ascii="Arial" w:hAnsi="Arial" w:cs="Arial"/>
          <w:color w:val="181818"/>
          <w:sz w:val="30"/>
          <w:szCs w:val="30"/>
        </w:rPr>
      </w:pPr>
      <w:r w:rsidRPr="00CA1698">
        <w:rPr>
          <w:rFonts w:ascii="Arial" w:hAnsi="Arial" w:cs="Arial"/>
          <w:color w:val="181818"/>
          <w:sz w:val="30"/>
          <w:szCs w:val="30"/>
        </w:rPr>
        <w:t>Co je v krabici</w:t>
      </w:r>
    </w:p>
    <w:p w:rsidR="00CA1698" w:rsidRPr="00CA1698" w:rsidRDefault="00CA1698" w:rsidP="00CA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225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A3 Kompletní rozprašovač</w:t>
      </w:r>
    </w:p>
    <w:p w:rsidR="00CA1698" w:rsidRPr="00CA1698" w:rsidRDefault="00CA1698" w:rsidP="00CA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225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Sada rozprašovače</w:t>
      </w:r>
    </w:p>
    <w:p w:rsidR="00CA1698" w:rsidRPr="00CA1698" w:rsidRDefault="00CA1698" w:rsidP="00CA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225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Dětská maska</w:t>
      </w:r>
    </w:p>
    <w:p w:rsidR="00CA1698" w:rsidRPr="00CA1698" w:rsidRDefault="00CA1698" w:rsidP="00CA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225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Maska pro dospělé</w:t>
      </w:r>
    </w:p>
    <w:p w:rsidR="00CA1698" w:rsidRPr="00CA1698" w:rsidRDefault="00CA1698" w:rsidP="00CA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225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Vzduchová trubice</w:t>
      </w:r>
    </w:p>
    <w:p w:rsidR="00CA1698" w:rsidRPr="00CA1698" w:rsidRDefault="00CA1698" w:rsidP="00CA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225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t> Nosní díl</w:t>
      </w:r>
    </w:p>
    <w:p w:rsidR="00CA1698" w:rsidRPr="00CA1698" w:rsidRDefault="00CA1698" w:rsidP="00CA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225"/>
        <w:rPr>
          <w:rFonts w:ascii="Arial" w:hAnsi="Arial" w:cs="Arial"/>
          <w:color w:val="6E6E6E"/>
          <w:sz w:val="27"/>
          <w:szCs w:val="27"/>
        </w:rPr>
      </w:pPr>
      <w:r w:rsidRPr="00CA1698">
        <w:rPr>
          <w:rFonts w:ascii="Arial" w:hAnsi="Arial" w:cs="Arial"/>
          <w:color w:val="6E6E6E"/>
          <w:sz w:val="27"/>
          <w:szCs w:val="27"/>
        </w:rPr>
        <w:lastRenderedPageBreak/>
        <w:t> Ústa</w:t>
      </w:r>
    </w:p>
    <w:p w:rsidR="00CA1698" w:rsidRPr="00CA1698" w:rsidRDefault="00CA1698" w:rsidP="00CA16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225"/>
        <w:rPr>
          <w:rFonts w:ascii="Arial" w:hAnsi="Arial" w:cs="Arial"/>
          <w:color w:val="6E6E6E"/>
          <w:sz w:val="27"/>
          <w:szCs w:val="27"/>
        </w:rPr>
      </w:pPr>
      <w:r>
        <w:rPr>
          <w:rFonts w:ascii="Arial" w:hAnsi="Arial" w:cs="Arial"/>
          <w:color w:val="6E6E6E"/>
          <w:sz w:val="27"/>
          <w:szCs w:val="27"/>
        </w:rPr>
        <w:t> Návod k použití</w:t>
      </w:r>
      <w:bookmarkStart w:id="0" w:name="_GoBack"/>
      <w:bookmarkEnd w:id="0"/>
    </w:p>
    <w:p w:rsidR="00EE6CA6" w:rsidRDefault="00EE6CA6"/>
    <w:sectPr w:rsidR="00EE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B14"/>
    <w:multiLevelType w:val="multilevel"/>
    <w:tmpl w:val="FCE0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98"/>
    <w:rsid w:val="00007CB5"/>
    <w:rsid w:val="0002757C"/>
    <w:rsid w:val="000429CB"/>
    <w:rsid w:val="00052478"/>
    <w:rsid w:val="0006283E"/>
    <w:rsid w:val="00063A85"/>
    <w:rsid w:val="000C33EB"/>
    <w:rsid w:val="00137120"/>
    <w:rsid w:val="001446DE"/>
    <w:rsid w:val="00151065"/>
    <w:rsid w:val="00167624"/>
    <w:rsid w:val="0016781C"/>
    <w:rsid w:val="00186A72"/>
    <w:rsid w:val="001A166C"/>
    <w:rsid w:val="001C50F0"/>
    <w:rsid w:val="001E6D92"/>
    <w:rsid w:val="001F60AE"/>
    <w:rsid w:val="002076B4"/>
    <w:rsid w:val="002601F1"/>
    <w:rsid w:val="002E0FB6"/>
    <w:rsid w:val="003318F7"/>
    <w:rsid w:val="003A198B"/>
    <w:rsid w:val="003C2110"/>
    <w:rsid w:val="003C4A66"/>
    <w:rsid w:val="003D3CC8"/>
    <w:rsid w:val="003E66C0"/>
    <w:rsid w:val="0040136A"/>
    <w:rsid w:val="00447AE2"/>
    <w:rsid w:val="00454F20"/>
    <w:rsid w:val="00466D3E"/>
    <w:rsid w:val="00474CC8"/>
    <w:rsid w:val="005248CC"/>
    <w:rsid w:val="00594E2B"/>
    <w:rsid w:val="005A6A90"/>
    <w:rsid w:val="005D6206"/>
    <w:rsid w:val="005E60A6"/>
    <w:rsid w:val="00601211"/>
    <w:rsid w:val="0066272D"/>
    <w:rsid w:val="006B7914"/>
    <w:rsid w:val="006C5F55"/>
    <w:rsid w:val="006C66D5"/>
    <w:rsid w:val="00742C44"/>
    <w:rsid w:val="00745804"/>
    <w:rsid w:val="00746B43"/>
    <w:rsid w:val="00752D8E"/>
    <w:rsid w:val="00754834"/>
    <w:rsid w:val="00777269"/>
    <w:rsid w:val="00777BBF"/>
    <w:rsid w:val="00791621"/>
    <w:rsid w:val="007A69F2"/>
    <w:rsid w:val="007B37BD"/>
    <w:rsid w:val="007C59C3"/>
    <w:rsid w:val="007E199F"/>
    <w:rsid w:val="007F7678"/>
    <w:rsid w:val="0085291E"/>
    <w:rsid w:val="0086352A"/>
    <w:rsid w:val="0086515A"/>
    <w:rsid w:val="008E5234"/>
    <w:rsid w:val="009003B0"/>
    <w:rsid w:val="00902617"/>
    <w:rsid w:val="0098197C"/>
    <w:rsid w:val="00994211"/>
    <w:rsid w:val="009D2ADB"/>
    <w:rsid w:val="009D2CAD"/>
    <w:rsid w:val="009F4AF1"/>
    <w:rsid w:val="009F689F"/>
    <w:rsid w:val="00A0264B"/>
    <w:rsid w:val="00A0545B"/>
    <w:rsid w:val="00A46135"/>
    <w:rsid w:val="00A53582"/>
    <w:rsid w:val="00A72C7B"/>
    <w:rsid w:val="00AE75DC"/>
    <w:rsid w:val="00B45D62"/>
    <w:rsid w:val="00B51C41"/>
    <w:rsid w:val="00BB7729"/>
    <w:rsid w:val="00BE18BD"/>
    <w:rsid w:val="00BE757F"/>
    <w:rsid w:val="00BF363E"/>
    <w:rsid w:val="00C07CB1"/>
    <w:rsid w:val="00C10FAE"/>
    <w:rsid w:val="00C234C2"/>
    <w:rsid w:val="00C51D51"/>
    <w:rsid w:val="00C53418"/>
    <w:rsid w:val="00C64C8C"/>
    <w:rsid w:val="00C83117"/>
    <w:rsid w:val="00C90CDA"/>
    <w:rsid w:val="00CA1698"/>
    <w:rsid w:val="00CB0198"/>
    <w:rsid w:val="00CC7800"/>
    <w:rsid w:val="00CD1133"/>
    <w:rsid w:val="00D17FBF"/>
    <w:rsid w:val="00D24A9B"/>
    <w:rsid w:val="00D269D2"/>
    <w:rsid w:val="00D37860"/>
    <w:rsid w:val="00D61F88"/>
    <w:rsid w:val="00D759A3"/>
    <w:rsid w:val="00D77FC4"/>
    <w:rsid w:val="00DA720E"/>
    <w:rsid w:val="00DC73A8"/>
    <w:rsid w:val="00DD2DFD"/>
    <w:rsid w:val="00DE3367"/>
    <w:rsid w:val="00DF59BE"/>
    <w:rsid w:val="00E16B97"/>
    <w:rsid w:val="00E37677"/>
    <w:rsid w:val="00E40D1E"/>
    <w:rsid w:val="00E523A2"/>
    <w:rsid w:val="00E54C82"/>
    <w:rsid w:val="00EC4341"/>
    <w:rsid w:val="00ED122B"/>
    <w:rsid w:val="00ED1384"/>
    <w:rsid w:val="00EE3C8F"/>
    <w:rsid w:val="00EE6CA6"/>
    <w:rsid w:val="00F05380"/>
    <w:rsid w:val="00F14BF2"/>
    <w:rsid w:val="00F50519"/>
    <w:rsid w:val="00F727C0"/>
    <w:rsid w:val="00F756C3"/>
    <w:rsid w:val="00F91BFD"/>
    <w:rsid w:val="00FA261B"/>
    <w:rsid w:val="00FA613D"/>
    <w:rsid w:val="00FA7340"/>
    <w:rsid w:val="00FA7E8E"/>
    <w:rsid w:val="00FD2E32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7C997"/>
  <w15:chartTrackingRefBased/>
  <w15:docId w15:val="{5213525C-87EF-47B9-8EFD-47B2C4AA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CA16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CA169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A1698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CA1698"/>
    <w:rPr>
      <w:b/>
      <w:bCs/>
      <w:sz w:val="24"/>
      <w:szCs w:val="24"/>
    </w:rPr>
  </w:style>
  <w:style w:type="paragraph" w:customStyle="1" w:styleId="product-tab-article-p">
    <w:name w:val="product-tab-article-p"/>
    <w:basedOn w:val="Normln"/>
    <w:rsid w:val="00CA16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44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2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2020-11-30T09:05:00Z</dcterms:created>
  <dcterms:modified xsi:type="dcterms:W3CDTF">2020-11-30T09:07:00Z</dcterms:modified>
</cp:coreProperties>
</file>